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25682610"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【小売業：</w:t>
                            </w:r>
                            <w:r w:rsidR="00D92B50">
                              <w:rPr>
                                <w:rFonts w:ascii="BIZ UDPゴシック" w:eastAsia="BIZ UDPゴシック" w:hAnsi="BIZ UDPゴシック" w:hint="eastAsia"/>
                                <w:b/>
                                <w:bCs/>
                                <w:sz w:val="32"/>
                                <w:szCs w:val="32"/>
                              </w:rPr>
                              <w:t>法人</w:t>
                            </w:r>
                            <w:r w:rsidRPr="00640A42">
                              <w:rPr>
                                <w:rFonts w:ascii="BIZ UDPゴシック" w:eastAsia="BIZ UDPゴシック" w:hAnsi="BIZ UDPゴシック" w:hint="eastAsia"/>
                                <w:b/>
                                <w:bCs/>
                                <w:sz w:val="32"/>
                                <w:szCs w:val="32"/>
                              </w:rPr>
                              <w:t xml:space="preserve">　洋品店の例】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25682610"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【小売業：</w:t>
                      </w:r>
                      <w:r w:rsidR="00D92B50">
                        <w:rPr>
                          <w:rFonts w:ascii="BIZ UDPゴシック" w:eastAsia="BIZ UDPゴシック" w:hAnsi="BIZ UDPゴシック" w:hint="eastAsia"/>
                          <w:b/>
                          <w:bCs/>
                          <w:sz w:val="32"/>
                          <w:szCs w:val="32"/>
                        </w:rPr>
                        <w:t>法人</w:t>
                      </w:r>
                      <w:r w:rsidRPr="00640A42">
                        <w:rPr>
                          <w:rFonts w:ascii="BIZ UDPゴシック" w:eastAsia="BIZ UDPゴシック" w:hAnsi="BIZ UDPゴシック" w:hint="eastAsia"/>
                          <w:b/>
                          <w:bCs/>
                          <w:sz w:val="32"/>
                          <w:szCs w:val="32"/>
                        </w:rPr>
                        <w:t xml:space="preserve">　洋品店の例】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C6087C"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28E36FF0">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2E936CB6" w:rsidR="00BF40CA" w:rsidRPr="00D23B05" w:rsidRDefault="00D92B50" w:rsidP="00BF40CA">
            <w:pPr>
              <w:rPr>
                <w:rFonts w:ascii="BIZ UDPゴシック" w:eastAsia="BIZ UDPゴシック" w:hAnsi="BIZ UDPゴシック"/>
                <w:sz w:val="20"/>
              </w:rPr>
            </w:pPr>
            <w:r>
              <w:rPr>
                <w:rFonts w:ascii="BIZ UDPゴシック" w:eastAsia="BIZ UDPゴシック" w:hAnsi="BIZ UDPゴシック" w:hint="eastAsia"/>
                <w:sz w:val="20"/>
              </w:rPr>
              <w:t>株式会社</w:t>
            </w:r>
            <w:r w:rsidR="005A5888"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■洋品店</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224D83AB" w:rsidR="00BF40CA" w:rsidRPr="00D23B05" w:rsidRDefault="00D23B05" w:rsidP="00BF40CA">
            <w:pPr>
              <w:rPr>
                <w:rFonts w:ascii="BIZ UDPゴシック" w:eastAsia="BIZ UDPゴシック" w:hAnsi="BIZ UDPゴシック"/>
                <w:sz w:val="20"/>
                <w:lang w:eastAsia="zh-TW"/>
              </w:rPr>
            </w:pPr>
            <w:r>
              <w:rPr>
                <w:rFonts w:ascii="BIZ UDPゴシック" w:eastAsia="BIZ UDPゴシック" w:hAnsi="BIZ UDPゴシック" w:hint="eastAsia"/>
                <w:sz w:val="20"/>
                <w:lang w:eastAsia="zh-TW"/>
              </w:rPr>
              <w:t>代表</w:t>
            </w:r>
            <w:r w:rsidR="00D92B50">
              <w:rPr>
                <w:rFonts w:ascii="BIZ UDPゴシック" w:eastAsia="BIZ UDPゴシック" w:hAnsi="BIZ UDPゴシック" w:hint="eastAsia"/>
                <w:sz w:val="20"/>
                <w:lang w:eastAsia="zh-TW"/>
              </w:rPr>
              <w:t>取締役</w:t>
            </w:r>
            <w:r w:rsidR="00732ECA" w:rsidRPr="00D23B05">
              <w:rPr>
                <w:rFonts w:ascii="BIZ UDPゴシック" w:eastAsia="BIZ UDPゴシック" w:hAnsi="BIZ UDPゴシック" w:hint="eastAsia"/>
                <w:sz w:val="20"/>
                <w:lang w:eastAsia="zh-TW"/>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21ABA250" w:rsidR="00BF40CA" w:rsidRPr="00D23B05" w:rsidRDefault="00D92B50" w:rsidP="00BF40CA">
            <w:pPr>
              <w:rPr>
                <w:rFonts w:ascii="BIZ UDPゴシック" w:eastAsia="BIZ UDPゴシック" w:hAnsi="BIZ UDPゴシック"/>
                <w:sz w:val="20"/>
              </w:rPr>
            </w:pPr>
            <w:r>
              <w:rPr>
                <w:rFonts w:ascii="BIZ UDPゴシック" w:eastAsia="BIZ UDPゴシック" w:hAnsi="BIZ UDPゴシック" w:hint="eastAsia"/>
                <w:sz w:val="20"/>
              </w:rPr>
              <w:t>■万円</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172646C4"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Cs w:val="21"/>
              </w:rPr>
              <w:t>中分類　57　　織物・衣服・身の回り品小売業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4D88CB72" w:rsidR="00BF40CA" w:rsidRPr="005E632B" w:rsidRDefault="00D92B50" w:rsidP="00BF40CA">
            <w:pPr>
              <w:rPr>
                <w:rFonts w:ascii="BIZ UDPゴシック" w:eastAsia="BIZ UDPゴシック" w:hAnsi="BIZ UDPゴシック"/>
                <w:sz w:val="20"/>
              </w:rPr>
            </w:pPr>
            <w:r>
              <w:rPr>
                <w:rFonts w:ascii="BIZ UDPゴシック" w:eastAsia="BIZ UDPゴシック" w:hAnsi="BIZ UDPゴシック" w:hint="eastAsia"/>
                <w:sz w:val="20"/>
              </w:rPr>
              <w:t>1234567890123</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6E428353" w14:textId="30AB23D4" w:rsidR="00914A14" w:rsidRPr="0005734A" w:rsidRDefault="003C74AF" w:rsidP="0005734A">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914A14" w:rsidRPr="0005734A">
              <w:rPr>
                <w:rFonts w:ascii="BIZ UDPゴシック" w:eastAsia="BIZ UDPゴシック" w:hAnsi="BIZ UDPゴシック" w:hint="eastAsia"/>
                <w:szCs w:val="21"/>
              </w:rPr>
              <w:t>は、</w:t>
            </w:r>
            <w:r w:rsidR="00F82315" w:rsidRPr="00F82315">
              <w:rPr>
                <w:rFonts w:ascii="BIZ UDPゴシック" w:eastAsia="BIZ UDPゴシック" w:hAnsi="BIZ UDPゴシック"/>
                <w:szCs w:val="21"/>
              </w:rPr>
              <w:t>■■県■■市</w:t>
            </w:r>
            <w:r w:rsidR="00914A14" w:rsidRPr="0005734A">
              <w:rPr>
                <w:rFonts w:ascii="BIZ UDPゴシック" w:eastAsia="BIZ UDPゴシック" w:hAnsi="BIZ UDPゴシック" w:hint="eastAsia"/>
                <w:szCs w:val="21"/>
              </w:rPr>
              <w:t>にあり、地域に密着した婦人服販売店を経営している。</w:t>
            </w:r>
            <w:r w:rsidR="00AE0EFF" w:rsidRPr="0005734A">
              <w:rPr>
                <w:rFonts w:ascii="BIZ UDPゴシック" w:eastAsia="BIZ UDPゴシック" w:hAnsi="BIZ UDPゴシック" w:hint="eastAsia"/>
                <w:szCs w:val="21"/>
              </w:rPr>
              <w:t>地域の</w:t>
            </w:r>
            <w:r w:rsidR="00914A14" w:rsidRPr="0005734A">
              <w:rPr>
                <w:rFonts w:ascii="BIZ UDPゴシック" w:eastAsia="BIZ UDPゴシック" w:hAnsi="BIZ UDPゴシック" w:hint="eastAsia"/>
                <w:szCs w:val="21"/>
              </w:rPr>
              <w:t>豊かな生活に彩りを与えるとともに、健康の増進をファッション面からサポートして、ゆたかな地域の暮らしを支えている。</w:t>
            </w:r>
          </w:p>
          <w:p w14:paraId="27509AA9" w14:textId="2E3FED20" w:rsidR="00E35397" w:rsidRPr="0005734A" w:rsidRDefault="003C74AF" w:rsidP="0005734A">
            <w:pPr>
              <w:ind w:firstLineChars="81" w:firstLine="170"/>
              <w:jc w:val="left"/>
              <w:rPr>
                <w:rFonts w:asciiTheme="majorEastAsia" w:eastAsiaTheme="majorEastAsia" w:hAnsiTheme="majorEastAsia"/>
                <w:szCs w:val="21"/>
              </w:rPr>
            </w:pPr>
            <w:r>
              <w:rPr>
                <w:rFonts w:ascii="BIZ UDPゴシック" w:eastAsia="BIZ UDPゴシック" w:hAnsi="BIZ UDPゴシック" w:hint="eastAsia"/>
                <w:szCs w:val="21"/>
              </w:rPr>
              <w:t>当社</w:t>
            </w:r>
            <w:r w:rsidR="00914A14" w:rsidRPr="0005734A">
              <w:rPr>
                <w:rFonts w:ascii="BIZ UDPゴシック" w:eastAsia="BIZ UDPゴシック" w:hAnsi="BIZ UDPゴシック" w:hint="eastAsia"/>
                <w:szCs w:val="21"/>
              </w:rPr>
              <w:t>が早期に復旧しないと、地域住民の生活の再開に支障が生じるとともに、地域の住民の方も従業員として働いており、地域の雇用にも影響が出る。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3A8DF76D"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3.　商品・サービスの供給の継続、または早期の再開により、お客様への影響を極力少なくする。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73C726E0" w:rsidR="00E35397" w:rsidRPr="007A6F60" w:rsidRDefault="007A6F60" w:rsidP="007A6F60">
            <w:pPr>
              <w:ind w:leftChars="14" w:left="29" w:firstLineChars="135" w:firstLine="283"/>
              <w:jc w:val="left"/>
              <w:rPr>
                <w:rFonts w:ascii="BIZ UDPゴシック" w:eastAsia="BIZ UDPゴシック" w:hAnsi="BIZ UDPゴシック"/>
                <w:szCs w:val="21"/>
              </w:rPr>
            </w:pPr>
            <w:r w:rsidRPr="007A6F60">
              <w:rPr>
                <w:rFonts w:ascii="BIZ UDPゴシック" w:eastAsia="BIZ UDPゴシック" w:hAnsi="BIZ UDPゴシック" w:hint="eastAsia"/>
                <w:szCs w:val="21"/>
              </w:rPr>
              <w:t>当社の事業拠点は、</w:t>
            </w:r>
            <w:r w:rsidR="00F82315" w:rsidRPr="00F82315">
              <w:rPr>
                <w:rFonts w:ascii="BIZ UDPゴシック" w:eastAsia="BIZ UDPゴシック" w:hAnsi="BIZ UDPゴシック"/>
                <w:szCs w:val="21"/>
              </w:rPr>
              <w:t>■■県■■市</w:t>
            </w:r>
            <w:r w:rsidRPr="007A6F60">
              <w:rPr>
                <w:rFonts w:ascii="BIZ UDPゴシック" w:eastAsia="BIZ UDPゴシック" w:hAnsi="BIZ UDPゴシック" w:hint="eastAsia"/>
                <w:szCs w:val="21"/>
              </w:rPr>
              <w:t>にあり、今後30年以内に震度6弱以上の地震が発生する確率は</w:t>
            </w:r>
            <w:r w:rsidRPr="00002588">
              <w:rPr>
                <w:rFonts w:ascii="BIZ UDPゴシック" w:eastAsia="BIZ UDPゴシック" w:hAnsi="BIZ UDPゴシック" w:hint="eastAsia"/>
                <w:color w:val="000000" w:themeColor="text1"/>
                <w:szCs w:val="21"/>
              </w:rPr>
              <w:t>■</w:t>
            </w:r>
            <w:r w:rsidRPr="00002588">
              <w:rPr>
                <w:rFonts w:ascii="BIZ UDPゴシック" w:eastAsia="BIZ UDPゴシック" w:hAnsi="BIZ UDPゴシック"/>
                <w:color w:val="000000" w:themeColor="text1"/>
                <w:szCs w:val="21"/>
              </w:rPr>
              <w:t>.</w:t>
            </w:r>
            <w:r w:rsidRPr="00002588">
              <w:rPr>
                <w:rFonts w:ascii="BIZ UDPゴシック" w:eastAsia="BIZ UDPゴシック" w:hAnsi="BIZ UDPゴシック" w:hint="eastAsia"/>
                <w:color w:val="000000" w:themeColor="text1"/>
                <w:szCs w:val="21"/>
              </w:rPr>
              <w:t>■％（</w:t>
            </w:r>
            <w:r w:rsidRPr="007A6F60">
              <w:rPr>
                <w:rFonts w:ascii="BIZ UDPゴシック" w:eastAsia="BIZ UDPゴシック" w:hAnsi="BIZ UDPゴシック" w:hint="eastAsia"/>
                <w:szCs w:val="21"/>
              </w:rPr>
              <w:t>J-SHIS地図参照）。当該地震による津波は想定されていない(国土交通省ハザードマップ参照</w:t>
            </w:r>
            <w:r w:rsidRPr="007A6F60">
              <w:rPr>
                <w:rFonts w:ascii="BIZ UDPゴシック" w:eastAsia="BIZ UDPゴシック" w:hAnsi="BIZ UDPゴシック"/>
                <w:szCs w:val="21"/>
              </w:rPr>
              <w:t>)</w:t>
            </w:r>
            <w:r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27BD998F" w14:textId="6415CE10"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営業時間中に被災した場合、</w:t>
            </w:r>
            <w:r w:rsidR="003C74AF">
              <w:rPr>
                <w:rFonts w:ascii="BIZ UDPゴシック" w:eastAsia="BIZ UDPゴシック" w:hAnsi="BIZ UDPゴシック" w:hint="eastAsia"/>
                <w:sz w:val="20"/>
              </w:rPr>
              <w:t>当社</w:t>
            </w:r>
            <w:r w:rsidRPr="00D60071">
              <w:rPr>
                <w:rFonts w:ascii="BIZ UDPゴシック" w:eastAsia="BIZ UDPゴシック" w:hAnsi="BIZ UDPゴシック" w:hint="eastAsia"/>
                <w:sz w:val="20"/>
              </w:rPr>
              <w:t>従業員だけでなく、来店されているお客様も含めて、店舗内や事務所内の設備の落下、商品の散乱、避難中の転倒などにより、けが人が発生する。</w:t>
            </w:r>
          </w:p>
          <w:p w14:paraId="2FB8D0A7" w14:textId="67EE0A1C"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周辺道路が損傷、公共交通機関が停止すれば、お客様も従業員が帰宅困難者となる。</w:t>
            </w:r>
          </w:p>
          <w:p w14:paraId="60295801" w14:textId="3206B43B"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夜間に発災した場合、翌営業日の従業員の参集が困難となる。</w:t>
            </w:r>
          </w:p>
          <w:p w14:paraId="2D220730" w14:textId="463D1007"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従業員の家族へも被害が生ずる。</w:t>
            </w:r>
          </w:p>
          <w:p w14:paraId="0D7A9AB3" w14:textId="2F9CB928"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復旧作業の遅れが発生するとともに、事業再開時において、特定の従業員が専属で担当していた部分について業務再開が困難となる。</w:t>
            </w:r>
          </w:p>
          <w:p w14:paraId="1FE19886" w14:textId="64FB5E93" w:rsidR="00E35397" w:rsidRPr="00D60071" w:rsidRDefault="00D00A11" w:rsidP="00D60071">
            <w:pPr>
              <w:snapToGrid w:val="0"/>
              <w:ind w:leftChars="14" w:left="30" w:hanging="1"/>
              <w:jc w:val="left"/>
              <w:rPr>
                <w:rFonts w:ascii="BIZ UDPゴシック" w:eastAsia="BIZ UDPゴシック" w:hAnsi="BIZ UDPゴシック"/>
                <w:sz w:val="20"/>
              </w:rPr>
            </w:pPr>
            <w:r w:rsidRPr="00D60071">
              <w:rPr>
                <w:rFonts w:ascii="BIZ UDPゴシック" w:eastAsia="BIZ UDPゴシック" w:hAnsi="BIZ UDPゴシック" w:hint="eastAsia"/>
                <w:sz w:val="20"/>
              </w:rPr>
              <w:t>また、</w:t>
            </w:r>
            <w:r w:rsidR="00816AF5" w:rsidRPr="00D60071">
              <w:rPr>
                <w:rFonts w:ascii="BIZ UDPゴシック" w:eastAsia="BIZ UDPゴシック" w:hAnsi="BIZ UDPゴシック" w:hint="eastAsia"/>
                <w:sz w:val="20"/>
              </w:rPr>
              <w:t>復旧に向けたサービスが提供出来ないことなどが想定される。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4D0A5588" w14:textId="30C5AAAF" w:rsidR="00BE29CD" w:rsidRPr="00D60071" w:rsidRDefault="00933972" w:rsidP="007435D8">
            <w:pPr>
              <w:snapToGrid w:val="0"/>
              <w:ind w:leftChars="16" w:left="36" w:hangingChars="1" w:hanging="2"/>
              <w:jc w:val="left"/>
              <w:rPr>
                <w:rFonts w:ascii="BIZ UDPゴシック" w:eastAsia="BIZ UDPゴシック" w:hAnsi="BIZ UDPゴシック"/>
                <w:sz w:val="20"/>
              </w:rPr>
            </w:pPr>
            <w:r w:rsidRPr="00933972">
              <w:rPr>
                <w:rFonts w:ascii="BIZ UDPゴシック" w:eastAsia="BIZ UDPゴシック" w:hAnsi="BIZ UDPゴシック" w:hint="eastAsia"/>
                <w:sz w:val="20"/>
              </w:rPr>
              <w:t>自然災害時を想定して、日常的に商品知識など各サービスについての最新情報を共有する。</w:t>
            </w:r>
          </w:p>
        </w:tc>
      </w:tr>
      <w:tr w:rsidR="00BE29CD" w:rsidRPr="00447F98" w14:paraId="5879744B" w14:textId="20801115" w:rsidTr="00BF40CA">
        <w:trPr>
          <w:trHeight w:val="1060"/>
          <w:jc w:val="center"/>
        </w:trPr>
        <w:tc>
          <w:tcPr>
            <w:tcW w:w="405"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291" w:type="dxa"/>
            <w:vAlign w:val="center"/>
          </w:tcPr>
          <w:p w14:paraId="45B300A2" w14:textId="7EC62A37"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0" w:type="dxa"/>
          </w:tcPr>
          <w:p w14:paraId="59DF0F7D" w14:textId="66AF372E"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店舗や事務所の建物は、新耐震基準を満たしているため、揺れによる建物自体への直接被害は軽微だと考えられる。</w:t>
            </w:r>
          </w:p>
          <w:p w14:paraId="5D6217AF" w14:textId="6AE4CCCE"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停電が発生すれば、一時的に営業を停止する。</w:t>
            </w:r>
          </w:p>
          <w:p w14:paraId="17337649" w14:textId="6691E6A8"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インフラについては、電力・水道は1週間程度、ガスは2週間程度、供給が停止する。</w:t>
            </w:r>
          </w:p>
          <w:p w14:paraId="2C4D7C9A" w14:textId="064AA38F"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lastRenderedPageBreak/>
              <w:t>公共交通機関は1週間ほど機能不全となるおそれ。</w:t>
            </w:r>
          </w:p>
          <w:p w14:paraId="33B1EE9F" w14:textId="78716755"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周辺道路の損傷や浸水は、2週間程度回復まで必要となる見込み。</w:t>
            </w:r>
          </w:p>
          <w:p w14:paraId="4C1C18F6" w14:textId="31962589"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商品の販売やサービスの全部又は一部の停止などが想定される。</w:t>
            </w:r>
          </w:p>
          <w:p w14:paraId="7F2C1047" w14:textId="682AC3C5" w:rsidR="00E35397"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仕入についても停止を余儀なくされる。</w:t>
            </w:r>
          </w:p>
        </w:tc>
        <w:tc>
          <w:tcPr>
            <w:tcW w:w="2552" w:type="dxa"/>
          </w:tcPr>
          <w:p w14:paraId="36A418C4" w14:textId="4D9B686D" w:rsidR="00BE29CD" w:rsidRPr="00C74D38" w:rsidRDefault="00256A12" w:rsidP="00933972">
            <w:pPr>
              <w:snapToGrid w:val="0"/>
              <w:ind w:leftChars="-17" w:left="-2" w:hangingChars="17" w:hanging="34"/>
              <w:jc w:val="left"/>
              <w:rPr>
                <w:rFonts w:ascii="BIZ UDPゴシック" w:eastAsia="BIZ UDPゴシック" w:hAnsi="BIZ UDPゴシック"/>
                <w:color w:val="000000" w:themeColor="text1"/>
                <w:sz w:val="20"/>
              </w:rPr>
            </w:pPr>
            <w:r w:rsidRPr="00256A12">
              <w:rPr>
                <w:rFonts w:ascii="BIZ UDPゴシック" w:eastAsia="BIZ UDPゴシック" w:hAnsi="BIZ UDPゴシック"/>
                <w:color w:val="000000" w:themeColor="text1"/>
                <w:sz w:val="20"/>
              </w:rPr>
              <w:lastRenderedPageBreak/>
              <w:t>特に何もしていない。</w:t>
            </w:r>
          </w:p>
        </w:tc>
        <w:tc>
          <w:tcPr>
            <w:tcW w:w="2551" w:type="dxa"/>
          </w:tcPr>
          <w:p w14:paraId="6C1C21D3" w14:textId="5BA31AB7" w:rsidR="00BE29CD" w:rsidRPr="00C74D38" w:rsidRDefault="00892A2B"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店頭では、</w:t>
            </w:r>
            <w:r w:rsidRPr="00892A2B">
              <w:rPr>
                <w:rFonts w:ascii="BIZ UDPゴシック" w:eastAsia="BIZ UDPゴシック" w:hAnsi="BIZ UDPゴシック"/>
                <w:color w:val="000000" w:themeColor="text1"/>
                <w:sz w:val="20"/>
              </w:rPr>
              <w:t>商品の損壊が発生しないように、棚などの固定化を</w:t>
            </w:r>
            <w:r>
              <w:rPr>
                <w:rFonts w:ascii="BIZ UDPゴシック" w:eastAsia="BIZ UDPゴシック" w:hAnsi="BIZ UDPゴシック" w:hint="eastAsia"/>
                <w:color w:val="000000" w:themeColor="text1"/>
                <w:sz w:val="20"/>
              </w:rPr>
              <w:t>すす</w:t>
            </w:r>
            <w:r w:rsidRPr="00892A2B">
              <w:rPr>
                <w:rFonts w:ascii="BIZ UDPゴシック" w:eastAsia="BIZ UDPゴシック" w:hAnsi="BIZ UDPゴシック"/>
                <w:color w:val="000000" w:themeColor="text1"/>
                <w:sz w:val="20"/>
              </w:rPr>
              <w:t>める。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7897A2D5"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資金繰りについては、サービスの停止により営業収入が得られなくなることが想定される。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F41529E" w14:textId="07E68C6E" w:rsidR="00BE29CD" w:rsidRPr="00C74D38" w:rsidRDefault="009E7A59" w:rsidP="009E7A59">
            <w:pPr>
              <w:snapToGrid w:val="0"/>
              <w:ind w:leftChars="-17" w:left="-2" w:hangingChars="17" w:hanging="34"/>
              <w:jc w:val="left"/>
              <w:rPr>
                <w:rFonts w:ascii="BIZ UDPゴシック" w:eastAsia="BIZ UDPゴシック" w:hAnsi="BIZ UDPゴシック"/>
                <w:color w:val="000000" w:themeColor="text1"/>
                <w:sz w:val="20"/>
              </w:rPr>
            </w:pPr>
            <w:r w:rsidRPr="009E7A59">
              <w:rPr>
                <w:rFonts w:ascii="BIZ UDPゴシック" w:eastAsia="BIZ UDPゴシック" w:hAnsi="BIZ UDPゴシック" w:hint="eastAsia"/>
                <w:color w:val="000000" w:themeColor="text1"/>
                <w:sz w:val="20"/>
              </w:rPr>
              <w:t>地震が発生した際に緊急融資が受けられるよう、メイン銀行の担当者及び</w:t>
            </w:r>
            <w:r w:rsidR="00002F63">
              <w:rPr>
                <w:rFonts w:ascii="BIZ UDPゴシック" w:eastAsia="BIZ UDPゴシック" w:hAnsi="BIZ UDPゴシック" w:hint="eastAsia"/>
                <w:color w:val="000000" w:themeColor="text1"/>
                <w:sz w:val="20"/>
              </w:rPr>
              <w:t>商工会</w:t>
            </w:r>
            <w:r w:rsidRPr="009E7A59">
              <w:rPr>
                <w:rFonts w:ascii="BIZ UDPゴシック" w:eastAsia="BIZ UDPゴシック" w:hAnsi="BIZ UDPゴシック" w:hint="eastAsia"/>
                <w:color w:val="000000" w:themeColor="text1"/>
                <w:sz w:val="20"/>
              </w:rPr>
              <w:t>の経営指導員と日々コミュニケーションを取る。</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54E69166" w:rsidR="00E35397" w:rsidRPr="00C74D38" w:rsidRDefault="002C1B30" w:rsidP="00D60071">
            <w:pPr>
              <w:snapToGrid w:val="0"/>
              <w:jc w:val="left"/>
              <w:rPr>
                <w:rFonts w:ascii="BIZ UDPゴシック" w:eastAsia="BIZ UDPゴシック" w:hAnsi="BIZ UDPゴシック"/>
                <w:color w:val="000000" w:themeColor="text1"/>
                <w:sz w:val="20"/>
              </w:rPr>
            </w:pPr>
            <w:r w:rsidRPr="002C1B30">
              <w:rPr>
                <w:rFonts w:ascii="BIZ UDPゴシック" w:eastAsia="BIZ UDPゴシック" w:hAnsi="BIZ UDPゴシック"/>
                <w:color w:val="000000" w:themeColor="text1"/>
                <w:sz w:val="20"/>
              </w:rPr>
              <w:t>店舗内や事務所内のサーバー（顧客情報、仕入情報、販売情報等）が破損した場合、関係する書類等が大きく破損し、サービス復旧が大きく遅れることが想定される。</w:t>
            </w:r>
          </w:p>
        </w:tc>
        <w:tc>
          <w:tcPr>
            <w:tcW w:w="2552" w:type="dxa"/>
          </w:tcPr>
          <w:p w14:paraId="1C181EC6" w14:textId="77777777" w:rsidR="004342AF" w:rsidRPr="004342AF"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受注情報や顧客管理、</w:t>
            </w:r>
          </w:p>
          <w:p w14:paraId="646145C7" w14:textId="77777777" w:rsidR="004342AF" w:rsidRPr="004342AF"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帳簿について、月一回</w:t>
            </w:r>
          </w:p>
          <w:p w14:paraId="02BED7CF" w14:textId="77777777" w:rsidR="004342AF" w:rsidRPr="004342AF"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クラウド上のサーバー</w:t>
            </w:r>
          </w:p>
          <w:p w14:paraId="6E69E4FB" w14:textId="77777777" w:rsidR="004342AF" w:rsidRPr="004342AF"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にバックアップ保管し</w:t>
            </w:r>
          </w:p>
          <w:p w14:paraId="5F59DEAD" w14:textId="6F8267A5" w:rsidR="00BE29CD" w:rsidRPr="00C74D38"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ている。</w:t>
            </w:r>
          </w:p>
        </w:tc>
        <w:tc>
          <w:tcPr>
            <w:tcW w:w="2551" w:type="dxa"/>
          </w:tcPr>
          <w:p w14:paraId="19180312" w14:textId="77777777" w:rsidR="0043522C" w:rsidRPr="0043522C" w:rsidRDefault="0043522C" w:rsidP="0043522C">
            <w:pPr>
              <w:snapToGrid w:val="0"/>
              <w:ind w:leftChars="-17" w:left="-2" w:hangingChars="17" w:hanging="34"/>
              <w:jc w:val="left"/>
              <w:rPr>
                <w:rFonts w:ascii="BIZ UDPゴシック" w:eastAsia="BIZ UDPゴシック" w:hAnsi="BIZ UDPゴシック"/>
                <w:color w:val="000000" w:themeColor="text1"/>
                <w:sz w:val="20"/>
              </w:rPr>
            </w:pPr>
            <w:r w:rsidRPr="0043522C">
              <w:rPr>
                <w:rFonts w:ascii="BIZ UDPゴシック" w:eastAsia="BIZ UDPゴシック" w:hAnsi="BIZ UDPゴシック" w:hint="eastAsia"/>
                <w:color w:val="000000" w:themeColor="text1"/>
                <w:sz w:val="20"/>
              </w:rPr>
              <w:t>毎日閉店時に、書類の整理整頓や配置決定をすることで、いつでも何がどこにあるかを明確にする。</w:t>
            </w:r>
          </w:p>
          <w:p w14:paraId="17016E46" w14:textId="493A79CB" w:rsidR="00BE29CD" w:rsidRPr="00C74D38" w:rsidRDefault="0043522C" w:rsidP="0043522C">
            <w:pPr>
              <w:snapToGrid w:val="0"/>
              <w:ind w:leftChars="-17" w:left="-2" w:hangingChars="17" w:hanging="34"/>
              <w:jc w:val="left"/>
              <w:rPr>
                <w:rFonts w:ascii="BIZ UDPゴシック" w:eastAsia="BIZ UDPゴシック" w:hAnsi="BIZ UDPゴシック"/>
                <w:color w:val="000000" w:themeColor="text1"/>
                <w:sz w:val="20"/>
              </w:rPr>
            </w:pPr>
            <w:r w:rsidRPr="0043522C">
              <w:rPr>
                <w:rFonts w:ascii="BIZ UDPゴシック" w:eastAsia="BIZ UDPゴシック" w:hAnsi="BIZ UDPゴシック" w:hint="eastAsia"/>
                <w:color w:val="000000" w:themeColor="text1"/>
                <w:sz w:val="20"/>
              </w:rPr>
              <w:t>店舗内の商品や設備を記録するため、毎月1日に事業所内の写真を撮る。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736A2D5D" w14:textId="77777777" w:rsidR="00A94ED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取引先の被災や交通機関の乱れにより、1週間程度、商品や資材の調達が難しくなる場合がある。</w:t>
            </w:r>
          </w:p>
          <w:p w14:paraId="5DA032CA" w14:textId="2B4439CD" w:rsidR="00E35397" w:rsidRPr="00C74D3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事業活動に与える影響として、取引先である個人の希望納期に間に合わなくなる場合が想定される。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6DF03A18"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02465">
              <w:rPr>
                <w:rFonts w:ascii="BIZ UDPゴシック" w:eastAsia="BIZ UDPゴシック" w:hAnsi="BIZ UDPゴシック" w:hint="eastAsia"/>
                <w:color w:val="000000" w:themeColor="text1"/>
                <w:sz w:val="20"/>
              </w:rPr>
              <w:t>商品在庫を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、非常時に備えた商品については、在庫を一定数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C6087C"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C6087C"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C6087C"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C6087C"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4165CD18"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社内の避難経路の周知・確認</w:t>
            </w:r>
          </w:p>
          <w:p w14:paraId="7E68216E" w14:textId="6EEDCFC9" w:rsidR="007A6327" w:rsidRPr="0046654D"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C6087C"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C6087C"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2E63D799" w14:textId="2CA6E488"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C6087C"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682B1E24" w:rsidR="007A6327" w:rsidRPr="0046654D"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43C2D17C"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w:t>
            </w:r>
            <w:r w:rsidR="003C74AF">
              <w:rPr>
                <w:rFonts w:ascii="BIZ UDPゴシック" w:eastAsia="BIZ UDPゴシック" w:hAnsi="BIZ UDPゴシック" w:hint="eastAsia"/>
                <w:szCs w:val="21"/>
              </w:rPr>
              <w:t>取締役</w:t>
            </w:r>
            <w:r w:rsidRPr="00B27D32">
              <w:rPr>
                <w:rFonts w:ascii="BIZ UDPゴシック" w:eastAsia="BIZ UDPゴシック" w:hAnsi="BIZ UDPゴシック"/>
                <w:szCs w:val="21"/>
              </w:rPr>
              <w:t>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C6087C"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30C96344"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w:t>
            </w:r>
            <w:r w:rsidR="002C5479">
              <w:rPr>
                <w:rFonts w:ascii="BIZ UDPゴシック" w:eastAsia="BIZ UDPゴシック" w:hAnsi="BIZ UDPゴシック" w:hint="eastAsia"/>
                <w:szCs w:val="21"/>
              </w:rPr>
              <w:t>取締役</w:t>
            </w:r>
            <w:r w:rsidRPr="00DC0E90">
              <w:rPr>
                <w:rFonts w:ascii="BIZ UDPゴシック" w:eastAsia="BIZ UDPゴシック" w:hAnsi="BIZ UDPゴシック" w:hint="eastAsia"/>
                <w:szCs w:val="21"/>
              </w:rPr>
              <w:t>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C6087C"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C6087C"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F82315" w:rsidRPr="00447F98" w14:paraId="3CBD15FF" w14:textId="77777777" w:rsidTr="00E271C9">
        <w:trPr>
          <w:trHeight w:val="558"/>
        </w:trPr>
        <w:tc>
          <w:tcPr>
            <w:tcW w:w="2751" w:type="dxa"/>
            <w:shd w:val="clear" w:color="auto" w:fill="DBE5F1" w:themeFill="accent1" w:themeFillTint="33"/>
            <w:vAlign w:val="center"/>
          </w:tcPr>
          <w:p w14:paraId="0A4C0958" w14:textId="22268999" w:rsidR="00F82315" w:rsidRPr="00447F98" w:rsidRDefault="00F82315" w:rsidP="00F82315">
            <w:pPr>
              <w:jc w:val="center"/>
            </w:pPr>
            <w:r w:rsidRPr="00447F98">
              <w:rPr>
                <w:rFonts w:hint="eastAsia"/>
              </w:rPr>
              <w:t>名称</w:t>
            </w:r>
          </w:p>
        </w:tc>
        <w:tc>
          <w:tcPr>
            <w:tcW w:w="6883" w:type="dxa"/>
            <w:vAlign w:val="center"/>
          </w:tcPr>
          <w:p w14:paraId="220F36FC" w14:textId="28D4E50F" w:rsidR="00F82315" w:rsidRPr="00222ECF" w:rsidRDefault="00F82315" w:rsidP="00F82315">
            <w:pPr>
              <w:rPr>
                <w:rFonts w:ascii="BIZ UDPゴシック" w:eastAsia="BIZ UDPゴシック" w:hAnsi="BIZ UDPゴシック"/>
                <w:szCs w:val="21"/>
              </w:rPr>
            </w:pPr>
            <w:r>
              <w:rPr>
                <w:rFonts w:ascii="BIZ UDPゴシック" w:eastAsia="BIZ UDPゴシック" w:hAnsi="BIZ UDPゴシック" w:hint="eastAsia"/>
                <w:szCs w:val="21"/>
              </w:rPr>
              <w:t>■■</w:t>
            </w:r>
            <w:r w:rsidR="00002F63">
              <w:rPr>
                <w:rFonts w:ascii="BIZ UDPゴシック" w:eastAsia="BIZ UDPゴシック" w:hAnsi="BIZ UDPゴシック" w:hint="eastAsia"/>
                <w:szCs w:val="21"/>
              </w:rPr>
              <w:t>商工会</w:t>
            </w:r>
          </w:p>
        </w:tc>
      </w:tr>
      <w:tr w:rsidR="00F82315" w:rsidRPr="00447F98" w14:paraId="56742C32" w14:textId="77777777" w:rsidTr="00E271C9">
        <w:trPr>
          <w:trHeight w:val="558"/>
        </w:trPr>
        <w:tc>
          <w:tcPr>
            <w:tcW w:w="2751" w:type="dxa"/>
            <w:shd w:val="clear" w:color="auto" w:fill="DBE5F1" w:themeFill="accent1" w:themeFillTint="33"/>
            <w:vAlign w:val="center"/>
          </w:tcPr>
          <w:p w14:paraId="795F2952" w14:textId="17223FA9" w:rsidR="00F82315" w:rsidRPr="00447F98" w:rsidRDefault="00F82315" w:rsidP="00F82315">
            <w:pPr>
              <w:jc w:val="center"/>
            </w:pPr>
            <w:r>
              <w:rPr>
                <w:rFonts w:hint="eastAsia"/>
              </w:rPr>
              <w:t>種別</w:t>
            </w:r>
          </w:p>
        </w:tc>
        <w:tc>
          <w:tcPr>
            <w:tcW w:w="6883" w:type="dxa"/>
            <w:vAlign w:val="center"/>
          </w:tcPr>
          <w:p w14:paraId="52C1234D" w14:textId="348AE331" w:rsidR="00F82315" w:rsidRPr="00222ECF" w:rsidRDefault="00C6087C" w:rsidP="00F82315">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9D8FD245D6694A7FA0D6A2859804BB22"/>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8E7D4D">
                  <w:rPr>
                    <w:rFonts w:ascii="BIZ UDPゴシック" w:eastAsia="BIZ UDPゴシック" w:hAnsi="BIZ UDPゴシック" w:cs="ＭＳ 明朝" w:hint="eastAsia"/>
                    <w:b/>
                    <w:bCs/>
                    <w:color w:val="00B050"/>
                    <w:sz w:val="16"/>
                    <w:szCs w:val="16"/>
                    <w:highlight w:val="yellow"/>
                    <w:lang w:eastAsia="zh-TW"/>
                  </w:rPr>
                  <w:t>5:商工会（連合会）</w:t>
                </w:r>
              </w:sdtContent>
            </w:sdt>
          </w:p>
        </w:tc>
      </w:tr>
      <w:tr w:rsidR="00F82315" w:rsidRPr="00447F98" w14:paraId="6481862D" w14:textId="77777777" w:rsidTr="00E271C9">
        <w:trPr>
          <w:trHeight w:val="558"/>
        </w:trPr>
        <w:tc>
          <w:tcPr>
            <w:tcW w:w="2751" w:type="dxa"/>
            <w:shd w:val="clear" w:color="auto" w:fill="DBE5F1" w:themeFill="accent1" w:themeFillTint="33"/>
            <w:vAlign w:val="center"/>
          </w:tcPr>
          <w:p w14:paraId="4148CB1B" w14:textId="16AFEB6F" w:rsidR="00F82315" w:rsidRPr="00447F98" w:rsidRDefault="00F82315" w:rsidP="00F82315">
            <w:pPr>
              <w:jc w:val="center"/>
            </w:pPr>
            <w:r w:rsidRPr="00447F98">
              <w:rPr>
                <w:rFonts w:hint="eastAsia"/>
              </w:rPr>
              <w:t>住所</w:t>
            </w:r>
          </w:p>
        </w:tc>
        <w:tc>
          <w:tcPr>
            <w:tcW w:w="6883" w:type="dxa"/>
            <w:vAlign w:val="center"/>
          </w:tcPr>
          <w:p w14:paraId="0103CA5E" w14:textId="77777777" w:rsidR="00F82315" w:rsidRDefault="00F82315" w:rsidP="00F82315">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7EAE8A25862749F9A73A444BA74F2738"/>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09773B24" w14:textId="77777777" w:rsidR="00F82315" w:rsidRDefault="00F82315" w:rsidP="00F82315">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3E248706" w14:textId="77777777" w:rsidR="00F82315" w:rsidRDefault="00F82315" w:rsidP="00F82315">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1A5CCBAD" w:rsidR="00F82315" w:rsidRPr="00447F98" w:rsidRDefault="00F82315" w:rsidP="00F82315">
            <w:pPr>
              <w:rPr>
                <w:szCs w:val="21"/>
              </w:rPr>
            </w:pPr>
            <w:r>
              <w:rPr>
                <w:rFonts w:asciiTheme="minorEastAsia" w:eastAsiaTheme="minorEastAsia" w:hAnsiTheme="minorEastAsia" w:hint="eastAsia"/>
              </w:rPr>
              <w:t>マンション名等：</w:t>
            </w:r>
          </w:p>
        </w:tc>
      </w:tr>
      <w:tr w:rsidR="00F82315" w:rsidRPr="00447F98" w14:paraId="28F3D85B" w14:textId="77777777" w:rsidTr="00E271C9">
        <w:trPr>
          <w:trHeight w:val="558"/>
        </w:trPr>
        <w:tc>
          <w:tcPr>
            <w:tcW w:w="2751" w:type="dxa"/>
            <w:shd w:val="clear" w:color="auto" w:fill="DBE5F1" w:themeFill="accent1" w:themeFillTint="33"/>
            <w:vAlign w:val="center"/>
          </w:tcPr>
          <w:p w14:paraId="205E9329" w14:textId="75E7C090" w:rsidR="00F82315" w:rsidRPr="00447F98" w:rsidRDefault="00F82315" w:rsidP="00F82315">
            <w:pPr>
              <w:jc w:val="center"/>
            </w:pPr>
            <w:r w:rsidRPr="00447F98">
              <w:rPr>
                <w:rFonts w:hint="eastAsia"/>
              </w:rPr>
              <w:t>代表者の氏名</w:t>
            </w:r>
          </w:p>
        </w:tc>
        <w:tc>
          <w:tcPr>
            <w:tcW w:w="6883" w:type="dxa"/>
            <w:vAlign w:val="center"/>
          </w:tcPr>
          <w:p w14:paraId="67404DC1" w14:textId="4E51D401" w:rsidR="00F82315" w:rsidRPr="00D162DA" w:rsidRDefault="00002F63" w:rsidP="00F82315">
            <w:pPr>
              <w:rPr>
                <w:rFonts w:ascii="BIZ UDPゴシック" w:eastAsia="BIZ UDPゴシック" w:hAnsi="BIZ UDPゴシック"/>
                <w:szCs w:val="21"/>
              </w:rPr>
            </w:pPr>
            <w:r>
              <w:rPr>
                <w:rFonts w:ascii="BIZ UDPゴシック" w:eastAsia="BIZ UDPゴシック" w:hAnsi="BIZ UDPゴシック" w:hint="eastAsia"/>
                <w:szCs w:val="21"/>
              </w:rPr>
              <w:t>会長</w:t>
            </w:r>
            <w:r w:rsidR="00F82315">
              <w:rPr>
                <w:rFonts w:ascii="BIZ UDPゴシック" w:eastAsia="BIZ UDPゴシック" w:hAnsi="BIZ UDPゴシック" w:hint="eastAsia"/>
                <w:szCs w:val="21"/>
              </w:rPr>
              <w:t xml:space="preserve">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C6087C"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2D1E212B"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F82315">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C6087C"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C6087C"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0B25B613" w:rsidR="00AE4DBD" w:rsidRPr="002C5479" w:rsidRDefault="00E878A1" w:rsidP="00E063EA">
            <w:pPr>
              <w:snapToGrid w:val="0"/>
              <w:rPr>
                <w:rFonts w:ascii="BIZ UDPゴシック" w:eastAsia="BIZ UDPゴシック" w:hAnsi="BIZ UDPゴシック"/>
                <w:szCs w:val="21"/>
              </w:rPr>
            </w:pPr>
            <w:r w:rsidRPr="00C313DE">
              <w:rPr>
                <w:rFonts w:ascii="BIZ UDPゴシック" w:eastAsia="BIZ UDPゴシック" w:hAnsi="BIZ UDPゴシック" w:hint="eastAsia"/>
                <w:szCs w:val="21"/>
              </w:rPr>
              <w:lastRenderedPageBreak/>
              <w:t>代表</w:t>
            </w:r>
            <w:r w:rsidR="002C5479">
              <w:rPr>
                <w:rFonts w:ascii="BIZ UDPゴシック" w:eastAsia="BIZ UDPゴシック" w:hAnsi="BIZ UDPゴシック" w:hint="eastAsia"/>
                <w:szCs w:val="21"/>
              </w:rPr>
              <w:t>取締役</w:t>
            </w:r>
            <w:r w:rsidRPr="00C313DE">
              <w:rPr>
                <w:rFonts w:ascii="BIZ UDPゴシック" w:eastAsia="BIZ UDPゴシック" w:hAnsi="BIZ UDPゴシック" w:hint="eastAsia"/>
                <w:szCs w:val="21"/>
              </w:rPr>
              <w:t>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66A13A49" w:rsidR="00AE4DBD" w:rsidRPr="0080016A" w:rsidRDefault="00282562"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C6087C"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C6087C"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C6087C"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C6087C"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proofErr w:type="gramStart"/>
            <w:r w:rsidRPr="00FE1FC0">
              <w:rPr>
                <w:rFonts w:ascii="BIZ UDPゴシック" w:eastAsia="BIZ UDPゴシック" w:hAnsi="BIZ UDPゴシック" w:hint="eastAsia"/>
                <w:szCs w:val="21"/>
              </w:rPr>
              <w:t>https://www.■</w:t>
            </w:r>
            <w:proofErr w:type="gramEnd"/>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35592AC3"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F82315">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78671AAA" w:rsidR="00476441" w:rsidRDefault="00476441" w:rsidP="00615423">
            <w:pPr>
              <w:rPr>
                <w:szCs w:val="21"/>
              </w:rPr>
            </w:pPr>
            <w:r>
              <w:rPr>
                <w:rFonts w:hint="eastAsia"/>
                <w:szCs w:val="21"/>
              </w:rPr>
              <w:t>市区町村：</w:t>
            </w:r>
            <w:r w:rsidR="00F82315">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C6087C"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C6087C"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F82315" w:rsidRPr="00447F98" w14:paraId="77C1C4CA" w14:textId="77777777" w:rsidTr="00B26DF4">
        <w:trPr>
          <w:trHeight w:val="418"/>
        </w:trPr>
        <w:tc>
          <w:tcPr>
            <w:tcW w:w="3114" w:type="dxa"/>
          </w:tcPr>
          <w:p w14:paraId="08A9AAD2" w14:textId="0EF2C466" w:rsidR="00F82315" w:rsidRPr="001A7395" w:rsidRDefault="00F82315" w:rsidP="00F82315">
            <w:pPr>
              <w:rPr>
                <w:szCs w:val="21"/>
              </w:rPr>
            </w:pPr>
            <w:r w:rsidRPr="001A7395">
              <w:rPr>
                <w:rFonts w:hint="eastAsia"/>
                <w:szCs w:val="21"/>
              </w:rPr>
              <w:t>支援機関名</w:t>
            </w:r>
          </w:p>
        </w:tc>
        <w:tc>
          <w:tcPr>
            <w:tcW w:w="3685" w:type="dxa"/>
            <w:vAlign w:val="center"/>
          </w:tcPr>
          <w:p w14:paraId="700AEBBD" w14:textId="3F78249F" w:rsidR="00F82315" w:rsidRPr="0051169E" w:rsidRDefault="00F82315" w:rsidP="00F82315">
            <w:pPr>
              <w:rPr>
                <w:rFonts w:ascii="BIZ UDPゴシック" w:eastAsia="BIZ UDPゴシック" w:hAnsi="BIZ UDPゴシック"/>
                <w:szCs w:val="21"/>
              </w:rPr>
            </w:pPr>
            <w:r>
              <w:rPr>
                <w:rFonts w:ascii="BIZ UDPゴシック" w:eastAsia="BIZ UDPゴシック" w:hAnsi="BIZ UDPゴシック" w:hint="eastAsia"/>
                <w:szCs w:val="21"/>
              </w:rPr>
              <w:t>■■</w:t>
            </w:r>
            <w:r w:rsidR="00002F63">
              <w:rPr>
                <w:rFonts w:ascii="BIZ UDPゴシック" w:eastAsia="BIZ UDPゴシック" w:hAnsi="BIZ UDPゴシック" w:hint="eastAsia"/>
                <w:szCs w:val="21"/>
              </w:rPr>
              <w:t>商工会</w:t>
            </w:r>
          </w:p>
        </w:tc>
        <w:tc>
          <w:tcPr>
            <w:tcW w:w="2835" w:type="dxa"/>
            <w:vMerge w:val="restart"/>
            <w:shd w:val="clear" w:color="auto" w:fill="EAF1DD" w:themeFill="accent3" w:themeFillTint="33"/>
          </w:tcPr>
          <w:p w14:paraId="6E02AD5D" w14:textId="6ECB889D" w:rsidR="00F82315" w:rsidRPr="0086389C" w:rsidRDefault="00F82315" w:rsidP="00F82315">
            <w:pPr>
              <w:rPr>
                <w:szCs w:val="21"/>
              </w:rPr>
            </w:pPr>
            <w:r w:rsidRPr="007B2963">
              <w:rPr>
                <w:rFonts w:hint="eastAsia"/>
                <w:szCs w:val="21"/>
                <w:highlight w:val="yellow"/>
              </w:rPr>
              <w:t>計画策定・申請の支援を受けた場合、支援を受けた機関の名称などを記載してください。</w:t>
            </w:r>
          </w:p>
        </w:tc>
      </w:tr>
      <w:tr w:rsidR="00F82315" w:rsidRPr="00447F98" w14:paraId="33676D30" w14:textId="77777777" w:rsidTr="00B26DF4">
        <w:trPr>
          <w:trHeight w:val="418"/>
        </w:trPr>
        <w:tc>
          <w:tcPr>
            <w:tcW w:w="3114" w:type="dxa"/>
          </w:tcPr>
          <w:p w14:paraId="52F441DC" w14:textId="7AE25D42" w:rsidR="00F82315" w:rsidRPr="001A7395" w:rsidRDefault="00F82315" w:rsidP="00F82315">
            <w:pPr>
              <w:rPr>
                <w:szCs w:val="21"/>
              </w:rPr>
            </w:pPr>
            <w:r w:rsidRPr="001A7395">
              <w:rPr>
                <w:rFonts w:hint="eastAsia"/>
                <w:szCs w:val="21"/>
              </w:rPr>
              <w:t>種別</w:t>
            </w:r>
          </w:p>
        </w:tc>
        <w:tc>
          <w:tcPr>
            <w:tcW w:w="3685" w:type="dxa"/>
            <w:vAlign w:val="center"/>
          </w:tcPr>
          <w:p w14:paraId="7F8F67DD" w14:textId="17FCF1E9" w:rsidR="00F82315" w:rsidRPr="007B2963" w:rsidRDefault="00C6087C" w:rsidP="00F82315">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269309242"/>
                <w:placeholder>
                  <w:docPart w:val="EDE1A6FD555744ECAB3ED2DAC6E8CCC8"/>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8E7D4D">
                  <w:rPr>
                    <w:rFonts w:ascii="BIZ UDPゴシック" w:eastAsia="BIZ UDPゴシック" w:hAnsi="BIZ UDPゴシック" w:cs="ＭＳ 明朝" w:hint="eastAsia"/>
                    <w:b/>
                    <w:bCs/>
                    <w:color w:val="00B050"/>
                    <w:sz w:val="16"/>
                    <w:szCs w:val="16"/>
                    <w:highlight w:val="yellow"/>
                    <w:lang w:eastAsia="zh-TW"/>
                  </w:rPr>
                  <w:t>5:商工会（連合会）</w:t>
                </w:r>
              </w:sdtContent>
            </w:sdt>
          </w:p>
        </w:tc>
        <w:tc>
          <w:tcPr>
            <w:tcW w:w="2835" w:type="dxa"/>
            <w:vMerge/>
            <w:shd w:val="clear" w:color="auto" w:fill="EAF1DD" w:themeFill="accent3" w:themeFillTint="33"/>
          </w:tcPr>
          <w:p w14:paraId="3B908C69" w14:textId="77777777" w:rsidR="00F82315" w:rsidRPr="0086389C" w:rsidRDefault="00F82315" w:rsidP="00F82315">
            <w:pPr>
              <w:rPr>
                <w:szCs w:val="21"/>
                <w:lang w:eastAsia="zh-TW"/>
              </w:rPr>
            </w:pPr>
          </w:p>
        </w:tc>
      </w:tr>
      <w:tr w:rsidR="00F82315" w:rsidRPr="00447F98" w14:paraId="6974F22E" w14:textId="77777777" w:rsidTr="00B26DF4">
        <w:trPr>
          <w:trHeight w:val="418"/>
        </w:trPr>
        <w:tc>
          <w:tcPr>
            <w:tcW w:w="3114" w:type="dxa"/>
          </w:tcPr>
          <w:p w14:paraId="01697965" w14:textId="742C14FA" w:rsidR="00F82315" w:rsidRPr="001A7395" w:rsidRDefault="00F82315" w:rsidP="00F82315">
            <w:pPr>
              <w:rPr>
                <w:szCs w:val="21"/>
              </w:rPr>
            </w:pPr>
            <w:r w:rsidRPr="001A7395">
              <w:rPr>
                <w:rFonts w:hint="eastAsia"/>
                <w:szCs w:val="21"/>
              </w:rPr>
              <w:t>住所</w:t>
            </w:r>
          </w:p>
        </w:tc>
        <w:tc>
          <w:tcPr>
            <w:tcW w:w="3685" w:type="dxa"/>
            <w:vAlign w:val="center"/>
          </w:tcPr>
          <w:p w14:paraId="51B93AE5" w14:textId="77777777" w:rsidR="00F82315" w:rsidRDefault="00F82315" w:rsidP="00F82315">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2072374405"/>
                <w:placeholder>
                  <w:docPart w:val="278B83E6A45643199897DC40773D67FD"/>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4A1554A2" w14:textId="77777777" w:rsidR="00F82315" w:rsidRDefault="00F82315" w:rsidP="00F82315">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2F5CA4D7" w14:textId="77777777" w:rsidR="00F82315" w:rsidRDefault="00F82315" w:rsidP="00F82315">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102CABB8" w:rsidR="00F82315" w:rsidRPr="001A7395" w:rsidRDefault="00F82315" w:rsidP="00F82315">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F82315" w:rsidRPr="0086389C" w:rsidRDefault="00F82315" w:rsidP="00F82315">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018B" w14:textId="77777777" w:rsidR="00C6087C" w:rsidRDefault="00C6087C" w:rsidP="003C0825">
      <w:r>
        <w:separator/>
      </w:r>
    </w:p>
  </w:endnote>
  <w:endnote w:type="continuationSeparator" w:id="0">
    <w:p w14:paraId="04186619" w14:textId="77777777" w:rsidR="00C6087C" w:rsidRDefault="00C6087C" w:rsidP="003C0825">
      <w:r>
        <w:continuationSeparator/>
      </w:r>
    </w:p>
  </w:endnote>
  <w:endnote w:type="continuationNotice" w:id="1">
    <w:p w14:paraId="339AD559" w14:textId="77777777" w:rsidR="00C6087C" w:rsidRDefault="00C6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C6087C"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BC65" w14:textId="77777777" w:rsidR="00C6087C" w:rsidRDefault="00C6087C" w:rsidP="003C0825">
      <w:r>
        <w:separator/>
      </w:r>
    </w:p>
  </w:footnote>
  <w:footnote w:type="continuationSeparator" w:id="0">
    <w:p w14:paraId="5280C2A7" w14:textId="77777777" w:rsidR="00C6087C" w:rsidRDefault="00C6087C" w:rsidP="003C0825">
      <w:r>
        <w:continuationSeparator/>
      </w:r>
    </w:p>
  </w:footnote>
  <w:footnote w:type="continuationNotice" w:id="1">
    <w:p w14:paraId="2AA60836" w14:textId="77777777" w:rsidR="00C6087C" w:rsidRDefault="00C608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2F63"/>
    <w:rsid w:val="0000458F"/>
    <w:rsid w:val="00006786"/>
    <w:rsid w:val="00010160"/>
    <w:rsid w:val="00011F6F"/>
    <w:rsid w:val="00012EDF"/>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719BD"/>
    <w:rsid w:val="00073198"/>
    <w:rsid w:val="00081B19"/>
    <w:rsid w:val="00081B41"/>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43EC"/>
    <w:rsid w:val="001B57F6"/>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540B"/>
    <w:rsid w:val="00270744"/>
    <w:rsid w:val="00271D5E"/>
    <w:rsid w:val="00275A3C"/>
    <w:rsid w:val="00277EC8"/>
    <w:rsid w:val="00281880"/>
    <w:rsid w:val="00281DB9"/>
    <w:rsid w:val="00282562"/>
    <w:rsid w:val="0029050C"/>
    <w:rsid w:val="00290C3B"/>
    <w:rsid w:val="002919D6"/>
    <w:rsid w:val="00295B21"/>
    <w:rsid w:val="002A0BEC"/>
    <w:rsid w:val="002A2BC8"/>
    <w:rsid w:val="002B3EA3"/>
    <w:rsid w:val="002B694D"/>
    <w:rsid w:val="002C1B30"/>
    <w:rsid w:val="002C1EEE"/>
    <w:rsid w:val="002C2023"/>
    <w:rsid w:val="002C2B4F"/>
    <w:rsid w:val="002C31B5"/>
    <w:rsid w:val="002C5479"/>
    <w:rsid w:val="002C6CC7"/>
    <w:rsid w:val="002D06E7"/>
    <w:rsid w:val="002E0A58"/>
    <w:rsid w:val="002E0BB4"/>
    <w:rsid w:val="002E0FA7"/>
    <w:rsid w:val="002E2234"/>
    <w:rsid w:val="002F0208"/>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2A11"/>
    <w:rsid w:val="00393B37"/>
    <w:rsid w:val="00397594"/>
    <w:rsid w:val="003A2FED"/>
    <w:rsid w:val="003A42EF"/>
    <w:rsid w:val="003A6C04"/>
    <w:rsid w:val="003C0825"/>
    <w:rsid w:val="003C34B8"/>
    <w:rsid w:val="003C5D68"/>
    <w:rsid w:val="003C74AF"/>
    <w:rsid w:val="003D067C"/>
    <w:rsid w:val="003D12ED"/>
    <w:rsid w:val="003D28A4"/>
    <w:rsid w:val="003D38D6"/>
    <w:rsid w:val="003D3DB9"/>
    <w:rsid w:val="003D7136"/>
    <w:rsid w:val="003E3564"/>
    <w:rsid w:val="003E5415"/>
    <w:rsid w:val="003E59ED"/>
    <w:rsid w:val="003E5A81"/>
    <w:rsid w:val="003E6DEC"/>
    <w:rsid w:val="003E76A1"/>
    <w:rsid w:val="003F30B0"/>
    <w:rsid w:val="003F4A04"/>
    <w:rsid w:val="00402174"/>
    <w:rsid w:val="00403837"/>
    <w:rsid w:val="00403B90"/>
    <w:rsid w:val="00404226"/>
    <w:rsid w:val="00404750"/>
    <w:rsid w:val="00407073"/>
    <w:rsid w:val="0041516C"/>
    <w:rsid w:val="0041744F"/>
    <w:rsid w:val="00417707"/>
    <w:rsid w:val="00427045"/>
    <w:rsid w:val="0043338E"/>
    <w:rsid w:val="004342AF"/>
    <w:rsid w:val="00434AB2"/>
    <w:rsid w:val="00434E2E"/>
    <w:rsid w:val="00434E60"/>
    <w:rsid w:val="0043522C"/>
    <w:rsid w:val="00436188"/>
    <w:rsid w:val="004417E3"/>
    <w:rsid w:val="00447F98"/>
    <w:rsid w:val="0045110A"/>
    <w:rsid w:val="00451F08"/>
    <w:rsid w:val="00455646"/>
    <w:rsid w:val="0045618E"/>
    <w:rsid w:val="00456713"/>
    <w:rsid w:val="00462462"/>
    <w:rsid w:val="0046572C"/>
    <w:rsid w:val="0046654D"/>
    <w:rsid w:val="00472B26"/>
    <w:rsid w:val="00475E48"/>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1169E"/>
    <w:rsid w:val="00512CF7"/>
    <w:rsid w:val="005165E2"/>
    <w:rsid w:val="00517D66"/>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12A2"/>
    <w:rsid w:val="005F3479"/>
    <w:rsid w:val="00601BC0"/>
    <w:rsid w:val="006042DA"/>
    <w:rsid w:val="00604691"/>
    <w:rsid w:val="006050F7"/>
    <w:rsid w:val="00607DE6"/>
    <w:rsid w:val="00615423"/>
    <w:rsid w:val="00615CB4"/>
    <w:rsid w:val="006163A5"/>
    <w:rsid w:val="00617813"/>
    <w:rsid w:val="00621255"/>
    <w:rsid w:val="006223FF"/>
    <w:rsid w:val="00625532"/>
    <w:rsid w:val="00625EB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2C58"/>
    <w:rsid w:val="00685407"/>
    <w:rsid w:val="006A1CAB"/>
    <w:rsid w:val="006A7D80"/>
    <w:rsid w:val="006B2F3E"/>
    <w:rsid w:val="006B47EE"/>
    <w:rsid w:val="006B6940"/>
    <w:rsid w:val="006C0D84"/>
    <w:rsid w:val="006C276D"/>
    <w:rsid w:val="006D0BBE"/>
    <w:rsid w:val="006D3B0C"/>
    <w:rsid w:val="006D44B4"/>
    <w:rsid w:val="006D799F"/>
    <w:rsid w:val="006E3F9B"/>
    <w:rsid w:val="006E5903"/>
    <w:rsid w:val="006E7E7F"/>
    <w:rsid w:val="006F5555"/>
    <w:rsid w:val="006F7065"/>
    <w:rsid w:val="00700F36"/>
    <w:rsid w:val="00701790"/>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1C2D"/>
    <w:rsid w:val="00761C65"/>
    <w:rsid w:val="00762372"/>
    <w:rsid w:val="0076336F"/>
    <w:rsid w:val="007634A8"/>
    <w:rsid w:val="00764088"/>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C28"/>
    <w:rsid w:val="00855910"/>
    <w:rsid w:val="0086389C"/>
    <w:rsid w:val="00872021"/>
    <w:rsid w:val="00872CC8"/>
    <w:rsid w:val="008743E2"/>
    <w:rsid w:val="00874C57"/>
    <w:rsid w:val="00876556"/>
    <w:rsid w:val="00876C4A"/>
    <w:rsid w:val="00877702"/>
    <w:rsid w:val="00883323"/>
    <w:rsid w:val="00884CBD"/>
    <w:rsid w:val="00892A2B"/>
    <w:rsid w:val="0089356B"/>
    <w:rsid w:val="00894A66"/>
    <w:rsid w:val="008A2267"/>
    <w:rsid w:val="008B4A97"/>
    <w:rsid w:val="008B6168"/>
    <w:rsid w:val="008B65B1"/>
    <w:rsid w:val="008C0617"/>
    <w:rsid w:val="008C3326"/>
    <w:rsid w:val="008C4DDC"/>
    <w:rsid w:val="008C4F9E"/>
    <w:rsid w:val="008C5FC2"/>
    <w:rsid w:val="008D036F"/>
    <w:rsid w:val="008D2C03"/>
    <w:rsid w:val="008D6043"/>
    <w:rsid w:val="008D7A85"/>
    <w:rsid w:val="008E53ED"/>
    <w:rsid w:val="008E64E6"/>
    <w:rsid w:val="008E7D4D"/>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45CC"/>
    <w:rsid w:val="00955E37"/>
    <w:rsid w:val="00957280"/>
    <w:rsid w:val="0096019E"/>
    <w:rsid w:val="00960EFD"/>
    <w:rsid w:val="00961757"/>
    <w:rsid w:val="009645A6"/>
    <w:rsid w:val="00975563"/>
    <w:rsid w:val="00983647"/>
    <w:rsid w:val="00984C9D"/>
    <w:rsid w:val="00986B1A"/>
    <w:rsid w:val="00991270"/>
    <w:rsid w:val="0099183A"/>
    <w:rsid w:val="009949C8"/>
    <w:rsid w:val="009966E0"/>
    <w:rsid w:val="009A1BE7"/>
    <w:rsid w:val="009A46DE"/>
    <w:rsid w:val="009B1EEA"/>
    <w:rsid w:val="009B2497"/>
    <w:rsid w:val="009B27BC"/>
    <w:rsid w:val="009B5B36"/>
    <w:rsid w:val="009B682B"/>
    <w:rsid w:val="009C11C1"/>
    <w:rsid w:val="009C1716"/>
    <w:rsid w:val="009C2311"/>
    <w:rsid w:val="009C2505"/>
    <w:rsid w:val="009C29AF"/>
    <w:rsid w:val="009C436B"/>
    <w:rsid w:val="009C4D41"/>
    <w:rsid w:val="009C54BA"/>
    <w:rsid w:val="009C67FD"/>
    <w:rsid w:val="009D1B86"/>
    <w:rsid w:val="009D3722"/>
    <w:rsid w:val="009D4307"/>
    <w:rsid w:val="009D6757"/>
    <w:rsid w:val="009D6C8C"/>
    <w:rsid w:val="009E0FE0"/>
    <w:rsid w:val="009E542A"/>
    <w:rsid w:val="009E564C"/>
    <w:rsid w:val="009E7A59"/>
    <w:rsid w:val="009F002E"/>
    <w:rsid w:val="009F0581"/>
    <w:rsid w:val="009F1DBC"/>
    <w:rsid w:val="009F5500"/>
    <w:rsid w:val="00A0190E"/>
    <w:rsid w:val="00A02465"/>
    <w:rsid w:val="00A03E70"/>
    <w:rsid w:val="00A05BE7"/>
    <w:rsid w:val="00A06404"/>
    <w:rsid w:val="00A06B96"/>
    <w:rsid w:val="00A1104E"/>
    <w:rsid w:val="00A14AF9"/>
    <w:rsid w:val="00A21D4F"/>
    <w:rsid w:val="00A261A4"/>
    <w:rsid w:val="00A27562"/>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5759"/>
    <w:rsid w:val="00A75814"/>
    <w:rsid w:val="00A80D1A"/>
    <w:rsid w:val="00A81742"/>
    <w:rsid w:val="00A8699E"/>
    <w:rsid w:val="00A90CF0"/>
    <w:rsid w:val="00A92EAD"/>
    <w:rsid w:val="00A93EFE"/>
    <w:rsid w:val="00A9430C"/>
    <w:rsid w:val="00A94ED8"/>
    <w:rsid w:val="00AA0DDD"/>
    <w:rsid w:val="00AA0F4A"/>
    <w:rsid w:val="00AA7820"/>
    <w:rsid w:val="00AA7F15"/>
    <w:rsid w:val="00AB6FA5"/>
    <w:rsid w:val="00AC5578"/>
    <w:rsid w:val="00AC7080"/>
    <w:rsid w:val="00AD06A3"/>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528"/>
    <w:rsid w:val="00BF4967"/>
    <w:rsid w:val="00C02D45"/>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87C"/>
    <w:rsid w:val="00C60B66"/>
    <w:rsid w:val="00C62927"/>
    <w:rsid w:val="00C63A8E"/>
    <w:rsid w:val="00C63DCC"/>
    <w:rsid w:val="00C678CB"/>
    <w:rsid w:val="00C71252"/>
    <w:rsid w:val="00C74D38"/>
    <w:rsid w:val="00C75931"/>
    <w:rsid w:val="00C800F5"/>
    <w:rsid w:val="00C90786"/>
    <w:rsid w:val="00C9104A"/>
    <w:rsid w:val="00C969B7"/>
    <w:rsid w:val="00CA045A"/>
    <w:rsid w:val="00CA23F9"/>
    <w:rsid w:val="00CA3260"/>
    <w:rsid w:val="00CA3825"/>
    <w:rsid w:val="00CA388D"/>
    <w:rsid w:val="00CB051A"/>
    <w:rsid w:val="00CB45B5"/>
    <w:rsid w:val="00CC68E5"/>
    <w:rsid w:val="00CC7C7B"/>
    <w:rsid w:val="00CD0F21"/>
    <w:rsid w:val="00CD1997"/>
    <w:rsid w:val="00CD302D"/>
    <w:rsid w:val="00CD3239"/>
    <w:rsid w:val="00CD7A11"/>
    <w:rsid w:val="00CE09C8"/>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92B50"/>
    <w:rsid w:val="00DA2297"/>
    <w:rsid w:val="00DA3DEC"/>
    <w:rsid w:val="00DA7AD4"/>
    <w:rsid w:val="00DA7F5E"/>
    <w:rsid w:val="00DB097C"/>
    <w:rsid w:val="00DB112E"/>
    <w:rsid w:val="00DB65C1"/>
    <w:rsid w:val="00DB693B"/>
    <w:rsid w:val="00DB7054"/>
    <w:rsid w:val="00DC0E90"/>
    <w:rsid w:val="00DD3F3C"/>
    <w:rsid w:val="00DD466F"/>
    <w:rsid w:val="00DD625C"/>
    <w:rsid w:val="00DE0F8F"/>
    <w:rsid w:val="00DE41D1"/>
    <w:rsid w:val="00DE5118"/>
    <w:rsid w:val="00DE6E89"/>
    <w:rsid w:val="00DF0953"/>
    <w:rsid w:val="00DF0CDA"/>
    <w:rsid w:val="00DF2529"/>
    <w:rsid w:val="00DF3CBF"/>
    <w:rsid w:val="00DF7DE2"/>
    <w:rsid w:val="00E010FF"/>
    <w:rsid w:val="00E0115E"/>
    <w:rsid w:val="00E026E3"/>
    <w:rsid w:val="00E04AC9"/>
    <w:rsid w:val="00E04B16"/>
    <w:rsid w:val="00E063EA"/>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6962"/>
    <w:rsid w:val="00E66E16"/>
    <w:rsid w:val="00E71470"/>
    <w:rsid w:val="00E734C9"/>
    <w:rsid w:val="00E73E2D"/>
    <w:rsid w:val="00E75687"/>
    <w:rsid w:val="00E83577"/>
    <w:rsid w:val="00E878A1"/>
    <w:rsid w:val="00E87F77"/>
    <w:rsid w:val="00E905EA"/>
    <w:rsid w:val="00E9337D"/>
    <w:rsid w:val="00E93F7D"/>
    <w:rsid w:val="00E9522D"/>
    <w:rsid w:val="00EA019F"/>
    <w:rsid w:val="00EA28E7"/>
    <w:rsid w:val="00EB064E"/>
    <w:rsid w:val="00EB5007"/>
    <w:rsid w:val="00EB5862"/>
    <w:rsid w:val="00EB5DDF"/>
    <w:rsid w:val="00EC151F"/>
    <w:rsid w:val="00EC2DAD"/>
    <w:rsid w:val="00EC5D64"/>
    <w:rsid w:val="00EC6CD6"/>
    <w:rsid w:val="00ED2BB0"/>
    <w:rsid w:val="00ED510C"/>
    <w:rsid w:val="00EE0491"/>
    <w:rsid w:val="00EE1DEE"/>
    <w:rsid w:val="00EE21BB"/>
    <w:rsid w:val="00EE7264"/>
    <w:rsid w:val="00EF0336"/>
    <w:rsid w:val="00EF1138"/>
    <w:rsid w:val="00EF2107"/>
    <w:rsid w:val="00EF33E0"/>
    <w:rsid w:val="00EF6995"/>
    <w:rsid w:val="00EF6C19"/>
    <w:rsid w:val="00EF77D7"/>
    <w:rsid w:val="00F001FB"/>
    <w:rsid w:val="00F03BE0"/>
    <w:rsid w:val="00F2353A"/>
    <w:rsid w:val="00F24079"/>
    <w:rsid w:val="00F33099"/>
    <w:rsid w:val="00F34C3F"/>
    <w:rsid w:val="00F42BBC"/>
    <w:rsid w:val="00F50E15"/>
    <w:rsid w:val="00F51305"/>
    <w:rsid w:val="00F535CD"/>
    <w:rsid w:val="00F548C8"/>
    <w:rsid w:val="00F54C50"/>
    <w:rsid w:val="00F54D10"/>
    <w:rsid w:val="00F6083D"/>
    <w:rsid w:val="00F63C26"/>
    <w:rsid w:val="00F67C32"/>
    <w:rsid w:val="00F70468"/>
    <w:rsid w:val="00F76147"/>
    <w:rsid w:val="00F8068B"/>
    <w:rsid w:val="00F80E72"/>
    <w:rsid w:val="00F82315"/>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D3"/>
    <w:rsid w:val="00FE48B6"/>
    <w:rsid w:val="00FF023F"/>
    <w:rsid w:val="00FF2FCC"/>
    <w:rsid w:val="00FF30D4"/>
    <w:rsid w:val="00FF3126"/>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semiHidden/>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153FD3"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153FD3" w:rsidRDefault="00670D7D" w:rsidP="00670D7D">
          <w:pPr>
            <w:pStyle w:val="27F09333DD7845E4938F4352AFCCEA70"/>
          </w:pPr>
          <w:r w:rsidRPr="00536E62">
            <w:rPr>
              <w:rStyle w:val="a3"/>
              <w:rFonts w:hint="eastAsia"/>
            </w:rPr>
            <w:t>アイテムを選択してください。</w:t>
          </w:r>
        </w:p>
      </w:docPartBody>
    </w:docPart>
    <w:docPart>
      <w:docPartPr>
        <w:name w:val="9D8FD245D6694A7FA0D6A2859804BB22"/>
        <w:category>
          <w:name w:val="全般"/>
          <w:gallery w:val="placeholder"/>
        </w:category>
        <w:types>
          <w:type w:val="bbPlcHdr"/>
        </w:types>
        <w:behaviors>
          <w:behavior w:val="content"/>
        </w:behaviors>
        <w:guid w:val="{C8F21A25-5E7E-44CF-A84D-DE51AD9CC1B1}"/>
      </w:docPartPr>
      <w:docPartBody>
        <w:p w:rsidR="002A5220" w:rsidRDefault="005E5407" w:rsidP="005E5407">
          <w:pPr>
            <w:pStyle w:val="9D8FD245D6694A7FA0D6A2859804BB22"/>
          </w:pPr>
          <w:r>
            <w:rPr>
              <w:rStyle w:val="a3"/>
              <w:rFonts w:hint="eastAsia"/>
            </w:rPr>
            <w:t>アイテムを選択してください。</w:t>
          </w:r>
        </w:p>
      </w:docPartBody>
    </w:docPart>
    <w:docPart>
      <w:docPartPr>
        <w:name w:val="7EAE8A25862749F9A73A444BA74F2738"/>
        <w:category>
          <w:name w:val="全般"/>
          <w:gallery w:val="placeholder"/>
        </w:category>
        <w:types>
          <w:type w:val="bbPlcHdr"/>
        </w:types>
        <w:behaviors>
          <w:behavior w:val="content"/>
        </w:behaviors>
        <w:guid w:val="{57973B55-92CB-4E13-99DB-C11E2ECE648C}"/>
      </w:docPartPr>
      <w:docPartBody>
        <w:p w:rsidR="002A5220" w:rsidRDefault="005E5407" w:rsidP="005E5407">
          <w:pPr>
            <w:pStyle w:val="7EAE8A25862749F9A73A444BA74F2738"/>
          </w:pPr>
          <w:r>
            <w:rPr>
              <w:rStyle w:val="a3"/>
              <w:rFonts w:hint="eastAsia"/>
            </w:rPr>
            <w:t>アイテムを選択してください。</w:t>
          </w:r>
        </w:p>
      </w:docPartBody>
    </w:docPart>
    <w:docPart>
      <w:docPartPr>
        <w:name w:val="EDE1A6FD555744ECAB3ED2DAC6E8CCC8"/>
        <w:category>
          <w:name w:val="全般"/>
          <w:gallery w:val="placeholder"/>
        </w:category>
        <w:types>
          <w:type w:val="bbPlcHdr"/>
        </w:types>
        <w:behaviors>
          <w:behavior w:val="content"/>
        </w:behaviors>
        <w:guid w:val="{6654CC4E-D1BE-469A-8D6D-4DCBB48CAEC2}"/>
      </w:docPartPr>
      <w:docPartBody>
        <w:p w:rsidR="002A5220" w:rsidRDefault="005E5407" w:rsidP="005E5407">
          <w:pPr>
            <w:pStyle w:val="EDE1A6FD555744ECAB3ED2DAC6E8CCC8"/>
          </w:pPr>
          <w:r>
            <w:rPr>
              <w:rStyle w:val="a3"/>
              <w:rFonts w:hint="eastAsia"/>
            </w:rPr>
            <w:t>アイテムを選択してください。</w:t>
          </w:r>
        </w:p>
      </w:docPartBody>
    </w:docPart>
    <w:docPart>
      <w:docPartPr>
        <w:name w:val="278B83E6A45643199897DC40773D67FD"/>
        <w:category>
          <w:name w:val="全般"/>
          <w:gallery w:val="placeholder"/>
        </w:category>
        <w:types>
          <w:type w:val="bbPlcHdr"/>
        </w:types>
        <w:behaviors>
          <w:behavior w:val="content"/>
        </w:behaviors>
        <w:guid w:val="{C7597FB6-48DC-473F-9ABE-4DDE7A97DEA7}"/>
      </w:docPartPr>
      <w:docPartBody>
        <w:p w:rsidR="002A5220" w:rsidRDefault="005E5407" w:rsidP="005E5407">
          <w:pPr>
            <w:pStyle w:val="278B83E6A45643199897DC40773D67FD"/>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D6BCE"/>
    <w:rsid w:val="000E3EC3"/>
    <w:rsid w:val="001017D9"/>
    <w:rsid w:val="00113082"/>
    <w:rsid w:val="00153FD3"/>
    <w:rsid w:val="002305D2"/>
    <w:rsid w:val="00245871"/>
    <w:rsid w:val="0028395E"/>
    <w:rsid w:val="002A5220"/>
    <w:rsid w:val="00403B90"/>
    <w:rsid w:val="00433269"/>
    <w:rsid w:val="00463AC4"/>
    <w:rsid w:val="004A183C"/>
    <w:rsid w:val="00526BCC"/>
    <w:rsid w:val="00586730"/>
    <w:rsid w:val="005E5407"/>
    <w:rsid w:val="00625EB2"/>
    <w:rsid w:val="006655D5"/>
    <w:rsid w:val="00670D7D"/>
    <w:rsid w:val="007A3BF4"/>
    <w:rsid w:val="008A4CC5"/>
    <w:rsid w:val="0091710B"/>
    <w:rsid w:val="009B27BC"/>
    <w:rsid w:val="009D1B86"/>
    <w:rsid w:val="009D6C8C"/>
    <w:rsid w:val="00AD06A3"/>
    <w:rsid w:val="00B869F2"/>
    <w:rsid w:val="00BA3C9F"/>
    <w:rsid w:val="00CC68E5"/>
    <w:rsid w:val="00E12910"/>
    <w:rsid w:val="00E251E5"/>
    <w:rsid w:val="00E71470"/>
    <w:rsid w:val="00E946C1"/>
    <w:rsid w:val="00EA58E6"/>
    <w:rsid w:val="00ED1CC8"/>
    <w:rsid w:val="00EF4B57"/>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E5407"/>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9D8FD245D6694A7FA0D6A2859804BB22">
    <w:name w:val="9D8FD245D6694A7FA0D6A2859804BB22"/>
    <w:rsid w:val="005E5407"/>
    <w:pPr>
      <w:widowControl w:val="0"/>
    </w:pPr>
  </w:style>
  <w:style w:type="paragraph" w:customStyle="1" w:styleId="7EAE8A25862749F9A73A444BA74F2738">
    <w:name w:val="7EAE8A25862749F9A73A444BA74F2738"/>
    <w:rsid w:val="005E5407"/>
    <w:pPr>
      <w:widowControl w:val="0"/>
    </w:pPr>
  </w:style>
  <w:style w:type="paragraph" w:customStyle="1" w:styleId="EDE1A6FD555744ECAB3ED2DAC6E8CCC8">
    <w:name w:val="EDE1A6FD555744ECAB3ED2DAC6E8CCC8"/>
    <w:rsid w:val="005E5407"/>
    <w:pPr>
      <w:widowControl w:val="0"/>
    </w:pPr>
  </w:style>
  <w:style w:type="paragraph" w:customStyle="1" w:styleId="278B83E6A45643199897DC40773D67FD">
    <w:name w:val="278B83E6A45643199897DC40773D67FD"/>
    <w:rsid w:val="005E540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1328</Words>
  <Characters>7575</Characters>
  <Application>Microsoft Office Word</Application>
  <DocSecurity>0</DocSecurity>
  <Lines>63</Lines>
  <Paragraphs>17</Paragraphs>
  <ScaleCrop>false</ScaleCrop>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2026-04-29T00:19:00Z</dcterms:created>
  <dcterms:modified xsi:type="dcterms:W3CDTF">2026-05-01T02:10:00Z</dcterms:modified>
</cp:coreProperties>
</file>